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A2E4E" w14:textId="529AFA5F"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14:paraId="5B8BDCB3" w14:textId="77777777"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14:paraId="192F9EEA" w14:textId="7B1479A6"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14:paraId="665ABD86" w14:textId="5E71E662"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14:paraId="23A8BF52" w14:textId="77777777" w:rsidR="000705AF" w:rsidRDefault="000705AF" w:rsidP="00C71E31">
      <w:pPr>
        <w:spacing w:after="0" w:line="276" w:lineRule="auto"/>
        <w:jc w:val="center"/>
        <w:rPr>
          <w:rFonts w:ascii="Times New Roman" w:eastAsia="Times New Roman" w:hAnsi="Times New Roman" w:cs="Times New Roman"/>
          <w:b/>
          <w:sz w:val="23"/>
          <w:szCs w:val="23"/>
          <w:lang w:eastAsia="pl-PL"/>
        </w:rPr>
      </w:pPr>
    </w:p>
    <w:p w14:paraId="35756C28" w14:textId="1F9EA18F"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14:paraId="74C314F8" w14:textId="2B57EA25"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14:paraId="4141FF75" w14:textId="77777777"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14:paraId="091DFDBE" w14:textId="43D8875F"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r w:rsidRPr="006A3011">
        <w:rPr>
          <w:rFonts w:ascii="Times New Roman" w:eastAsia="Times New Roman" w:hAnsi="Times New Roman" w:cs="Times New Roman"/>
          <w:sz w:val="23"/>
          <w:szCs w:val="23"/>
          <w:lang w:eastAsia="pl-PL"/>
        </w:rPr>
        <w:t xml:space="preserve">zawarta w </w:t>
      </w:r>
      <w:r w:rsidR="00191BF8">
        <w:rPr>
          <w:rFonts w:ascii="Times New Roman" w:eastAsia="Times New Roman" w:hAnsi="Times New Roman" w:cs="Times New Roman"/>
          <w:sz w:val="23"/>
          <w:szCs w:val="23"/>
          <w:lang w:eastAsia="pl-PL"/>
        </w:rPr>
        <w:t>Żębocinie</w:t>
      </w:r>
      <w:r w:rsidRPr="006A3011">
        <w:rPr>
          <w:rFonts w:ascii="Times New Roman" w:eastAsia="Times New Roman" w:hAnsi="Times New Roman" w:cs="Times New Roman"/>
          <w:sz w:val="23"/>
          <w:szCs w:val="23"/>
          <w:lang w:eastAsia="pl-PL"/>
        </w:rPr>
        <w:t xml:space="preserve"> w dniu ………………… pomiędzy:</w:t>
      </w:r>
    </w:p>
    <w:p w14:paraId="5E9C1AE4" w14:textId="77777777"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14:paraId="5296F9E0" w14:textId="005AD729" w:rsidR="00C11520" w:rsidRPr="00C11520" w:rsidRDefault="006A5297" w:rsidP="00C11520">
      <w:pPr>
        <w:shd w:val="clear" w:color="auto" w:fill="FFFFFF"/>
        <w:spacing w:after="0" w:line="240" w:lineRule="auto"/>
        <w:rPr>
          <w:rFonts w:ascii="Times New Roman" w:eastAsia="Times New Roman" w:hAnsi="Times New Roman" w:cs="Times New Roman"/>
          <w:color w:val="3E3E3E"/>
          <w:sz w:val="23"/>
          <w:szCs w:val="23"/>
          <w:lang w:eastAsia="pl-PL"/>
        </w:rPr>
      </w:pPr>
      <w:r>
        <w:rPr>
          <w:rFonts w:ascii="Times New Roman" w:hAnsi="Times New Roman" w:cs="Times New Roman"/>
          <w:sz w:val="23"/>
          <w:szCs w:val="23"/>
        </w:rPr>
        <w:t xml:space="preserve">Gminą Miastem Proszowice </w:t>
      </w:r>
      <w:r w:rsidR="00C11520">
        <w:rPr>
          <w:rFonts w:ascii="Times New Roman" w:hAnsi="Times New Roman" w:cs="Times New Roman"/>
          <w:sz w:val="23"/>
          <w:szCs w:val="23"/>
        </w:rPr>
        <w:t>– Zespołem Szkół w Żębocinie, Żębocin 65</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 xml:space="preserve">32-100 </w:t>
      </w:r>
      <w:r w:rsidR="00A20405">
        <w:rPr>
          <w:rFonts w:ascii="Times New Roman" w:hAnsi="Times New Roman" w:cs="Times New Roman"/>
          <w:sz w:val="23"/>
          <w:szCs w:val="23"/>
        </w:rPr>
        <w:t xml:space="preserve">Proszowice, </w:t>
      </w:r>
      <w:r w:rsidR="00C11520" w:rsidRPr="00C11520">
        <w:rPr>
          <w:rFonts w:ascii="Times New Roman" w:hAnsi="Times New Roman" w:cs="Times New Roman"/>
          <w:sz w:val="23"/>
          <w:szCs w:val="23"/>
        </w:rPr>
        <w:t xml:space="preserve">REGON </w:t>
      </w:r>
      <w:r w:rsidR="00C11520" w:rsidRPr="00C11520">
        <w:rPr>
          <w:rFonts w:ascii="Times New Roman" w:eastAsia="Times New Roman" w:hAnsi="Times New Roman" w:cs="Times New Roman"/>
          <w:color w:val="3E3E3E"/>
          <w:sz w:val="23"/>
          <w:szCs w:val="23"/>
          <w:lang w:eastAsia="pl-PL"/>
        </w:rPr>
        <w:t xml:space="preserve">122641523, </w:t>
      </w:r>
      <w:r w:rsidR="00C11520" w:rsidRPr="00C11520">
        <w:rPr>
          <w:rFonts w:ascii="Times New Roman" w:eastAsia="Times New Roman" w:hAnsi="Times New Roman" w:cs="Times New Roman"/>
          <w:color w:val="686868"/>
          <w:sz w:val="23"/>
          <w:szCs w:val="23"/>
          <w:lang w:eastAsia="pl-PL"/>
        </w:rPr>
        <w:t xml:space="preserve">NIP </w:t>
      </w:r>
      <w:r w:rsidR="00C11520" w:rsidRPr="00C11520">
        <w:rPr>
          <w:rFonts w:ascii="Times New Roman" w:eastAsia="Times New Roman" w:hAnsi="Times New Roman" w:cs="Times New Roman"/>
          <w:color w:val="3E3E3E"/>
          <w:sz w:val="23"/>
          <w:szCs w:val="23"/>
          <w:lang w:eastAsia="pl-PL"/>
        </w:rPr>
        <w:t>6821767680</w:t>
      </w:r>
    </w:p>
    <w:p w14:paraId="62590833" w14:textId="0BDA20FF"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14:paraId="6BFD5023" w14:textId="790835A6" w:rsidR="00FA15F4" w:rsidRPr="006A3011" w:rsidRDefault="00092792"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Renata Naleźnik</w:t>
      </w:r>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14:paraId="0D68ADC6" w14:textId="5F4FBC0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14:paraId="03DF2D05"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23CED31D" w14:textId="77777777"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14:paraId="7DF5B3F2" w14:textId="77777777" w:rsidR="00FA15F4" w:rsidRPr="006A3011" w:rsidRDefault="00FA15F4" w:rsidP="00C71E31">
      <w:pPr>
        <w:pStyle w:val="Default"/>
        <w:spacing w:line="276" w:lineRule="auto"/>
        <w:rPr>
          <w:rFonts w:ascii="Times New Roman" w:hAnsi="Times New Roman" w:cs="Times New Roman"/>
          <w:color w:val="auto"/>
          <w:sz w:val="23"/>
          <w:szCs w:val="23"/>
        </w:rPr>
      </w:pPr>
    </w:p>
    <w:p w14:paraId="5605557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14:paraId="25AC3DCD" w14:textId="770F79A9"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14:paraId="5BCBA236"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E1AC90F"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14:paraId="54A01D50"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14:paraId="1D91703D"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14:paraId="6F8B966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14:paraId="59159069"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B51DF64" w14:textId="77777777"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14:paraId="7EF3D199" w14:textId="1EDABF16"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14:paraId="64FF4CB5" w14:textId="0336F362"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14:paraId="312EA9E6"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6638B6D7" w14:textId="2CA779C5"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 xml:space="preserve">Usługa cateringu dla uczniów </w:t>
      </w:r>
      <w:r w:rsidR="00092792">
        <w:rPr>
          <w:rFonts w:ascii="Times New Roman" w:eastAsia="Times New Roman" w:hAnsi="Times New Roman" w:cs="Times New Roman"/>
          <w:b/>
          <w:sz w:val="23"/>
          <w:szCs w:val="23"/>
          <w:lang w:eastAsia="pl-PL"/>
        </w:rPr>
        <w:t>Zespołu Szkół w Żębocinie</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14:paraId="28CB5197" w14:textId="77777777" w:rsidR="00D616EE" w:rsidRPr="006A3011" w:rsidRDefault="00D616EE" w:rsidP="00C71E31">
      <w:pPr>
        <w:spacing w:after="0" w:line="276" w:lineRule="auto"/>
        <w:jc w:val="both"/>
        <w:rPr>
          <w:rFonts w:ascii="Times New Roman" w:hAnsi="Times New Roman" w:cs="Times New Roman"/>
          <w:b/>
          <w:bCs/>
          <w:sz w:val="23"/>
          <w:szCs w:val="23"/>
        </w:rPr>
      </w:pPr>
    </w:p>
    <w:p w14:paraId="13E83FC0" w14:textId="77777777"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14:paraId="6BC41013" w14:textId="4635F260"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w:t>
      </w:r>
      <w:r w:rsidR="002C7787">
        <w:rPr>
          <w:rFonts w:ascii="Times New Roman" w:hAnsi="Times New Roman" w:cs="Times New Roman"/>
          <w:sz w:val="24"/>
          <w:szCs w:val="24"/>
        </w:rPr>
        <w:t xml:space="preserve">Szkoły Podstawowej im. Armii „Kraków” w Żębocinie w </w:t>
      </w:r>
      <w:r w:rsidR="002C7787">
        <w:rPr>
          <w:rFonts w:ascii="Times New Roman" w:eastAsia="Times New Roman" w:hAnsi="Times New Roman" w:cs="Times New Roman"/>
          <w:bCs/>
          <w:sz w:val="23"/>
          <w:szCs w:val="23"/>
          <w:lang w:eastAsia="pl-PL"/>
        </w:rPr>
        <w:t>Zespole</w:t>
      </w:r>
      <w:r w:rsidR="00092792" w:rsidRPr="00092792">
        <w:rPr>
          <w:rFonts w:ascii="Times New Roman" w:eastAsia="Times New Roman" w:hAnsi="Times New Roman" w:cs="Times New Roman"/>
          <w:bCs/>
          <w:sz w:val="23"/>
          <w:szCs w:val="23"/>
          <w:lang w:eastAsia="pl-PL"/>
        </w:rPr>
        <w:t xml:space="preserve"> Szkół w Żębocinie</w:t>
      </w:r>
      <w:r w:rsidR="00092792" w:rsidRPr="00A20405">
        <w:rPr>
          <w:rFonts w:ascii="Times New Roman" w:hAnsi="Times New Roman" w:cs="Times New Roman"/>
          <w:bCs/>
          <w:sz w:val="24"/>
          <w:szCs w:val="24"/>
        </w:rPr>
        <w:t xml:space="preserve"> </w:t>
      </w:r>
      <w:r w:rsidR="001D60AE">
        <w:rPr>
          <w:rFonts w:ascii="Times New Roman" w:hAnsi="Times New Roman" w:cs="Times New Roman"/>
          <w:bCs/>
          <w:sz w:val="24"/>
          <w:szCs w:val="24"/>
        </w:rPr>
        <w:t>w roku szkolnym 2023/2024</w:t>
      </w:r>
      <w:bookmarkStart w:id="0" w:name="_GoBack"/>
      <w:bookmarkEnd w:id="0"/>
      <w:r w:rsidR="00DB0F62" w:rsidRPr="00A20405">
        <w:rPr>
          <w:rFonts w:ascii="Times New Roman" w:hAnsi="Times New Roman" w:cs="Times New Roman"/>
          <w:bCs/>
          <w:sz w:val="24"/>
          <w:szCs w:val="24"/>
        </w:rPr>
        <w:t>.</w:t>
      </w:r>
      <w:r w:rsidR="00DB0F62">
        <w:rPr>
          <w:rFonts w:ascii="Times New Roman" w:hAnsi="Times New Roman" w:cs="Times New Roman"/>
          <w:sz w:val="23"/>
          <w:szCs w:val="23"/>
        </w:rPr>
        <w:t xml:space="preserve"> Szczegółowy opis przedmiotu zamówienia stanowi załącznik nr 1 do umowy.</w:t>
      </w:r>
    </w:p>
    <w:p w14:paraId="109B6097" w14:textId="682A5CDF"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14:paraId="11D87B76" w14:textId="672FAABC"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14:paraId="02B17A39" w14:textId="165807A8"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14:paraId="6DAA97E6" w14:textId="7733E71B"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14:paraId="03F603F6" w14:textId="0DDFC04E"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r w:rsidR="00390EEC">
        <w:rPr>
          <w:rFonts w:ascii="Times New Roman" w:hAnsi="Times New Roman" w:cs="Times New Roman"/>
          <w:sz w:val="23"/>
          <w:szCs w:val="23"/>
        </w:rPr>
        <w:t>.</w:t>
      </w:r>
    </w:p>
    <w:p w14:paraId="44923F6E" w14:textId="36F9FAAE"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14:paraId="1D0A81B4" w14:textId="31F503DF"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14:paraId="6A4B17A0" w14:textId="127C23BC"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14:paraId="3F73AC0D" w14:textId="26F8C8AB"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14:paraId="31371BF8" w14:textId="774A48D1"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14:paraId="77D873C2" w14:textId="25E02DCB"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14:paraId="4E59344D" w14:textId="20F89057"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12.30 do siedziby Zamawiającego. </w:t>
      </w:r>
    </w:p>
    <w:p w14:paraId="3884F8E7" w14:textId="77777777"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14:paraId="75EA18C5" w14:textId="54226C00"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14:paraId="47961EC1" w14:textId="5BE1308C"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14:paraId="69105E3F" w14:textId="216ECBD4"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zobowiązuje się zatrudnić na umowę o pracę ….. osób/osobę należąca do grupy defaworyzowanej ………………………………….. i utrzymywać to zatrudnienie </w:t>
      </w:r>
      <w:r w:rsidR="00AC29E3">
        <w:rPr>
          <w:rFonts w:ascii="Times New Roman" w:hAnsi="Times New Roman" w:cs="Times New Roman"/>
          <w:sz w:val="23"/>
          <w:szCs w:val="23"/>
        </w:rPr>
        <w:t>minimum</w:t>
      </w:r>
      <w:r>
        <w:rPr>
          <w:rFonts w:ascii="Times New Roman" w:hAnsi="Times New Roman" w:cs="Times New Roman"/>
          <w:sz w:val="23"/>
          <w:szCs w:val="23"/>
        </w:rPr>
        <w:t xml:space="preserve"> przez okres </w:t>
      </w:r>
      <w:r w:rsidR="00AC29E3">
        <w:rPr>
          <w:rFonts w:ascii="Times New Roman" w:hAnsi="Times New Roman" w:cs="Times New Roman"/>
          <w:sz w:val="23"/>
          <w:szCs w:val="23"/>
        </w:rPr>
        <w:t>realizacji</w:t>
      </w:r>
      <w:r>
        <w:rPr>
          <w:rFonts w:ascii="Times New Roman" w:hAnsi="Times New Roman" w:cs="Times New Roman"/>
          <w:sz w:val="23"/>
          <w:szCs w:val="23"/>
        </w:rPr>
        <w:t xml:space="preserve"> </w:t>
      </w:r>
      <w:r w:rsidR="00AC29E3">
        <w:rPr>
          <w:rFonts w:ascii="Times New Roman" w:hAnsi="Times New Roman" w:cs="Times New Roman"/>
          <w:sz w:val="23"/>
          <w:szCs w:val="23"/>
        </w:rPr>
        <w:t>niniejszej</w:t>
      </w:r>
      <w:r>
        <w:rPr>
          <w:rFonts w:ascii="Times New Roman" w:hAnsi="Times New Roman" w:cs="Times New Roman"/>
          <w:sz w:val="23"/>
          <w:szCs w:val="23"/>
        </w:rPr>
        <w:t xml:space="preserve"> umowy wskazany w §5. </w:t>
      </w:r>
    </w:p>
    <w:p w14:paraId="78DE2A67" w14:textId="7746BA35"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Zamawiający ma prawo żądać przedłożenia w terminie 2 dni od wysłania żądania na </w:t>
      </w:r>
      <w:r w:rsidR="00AC29E3">
        <w:rPr>
          <w:rFonts w:ascii="Times New Roman" w:hAnsi="Times New Roman" w:cs="Times New Roman"/>
          <w:sz w:val="23"/>
          <w:szCs w:val="23"/>
        </w:rPr>
        <w:t>adres</w:t>
      </w:r>
      <w:r>
        <w:rPr>
          <w:rFonts w:ascii="Times New Roman" w:hAnsi="Times New Roman" w:cs="Times New Roman"/>
          <w:sz w:val="23"/>
          <w:szCs w:val="23"/>
        </w:rPr>
        <w:t xml:space="preserve"> email wskaz</w:t>
      </w:r>
      <w:r w:rsidR="00AC29E3">
        <w:rPr>
          <w:rFonts w:ascii="Times New Roman" w:hAnsi="Times New Roman" w:cs="Times New Roman"/>
          <w:sz w:val="23"/>
          <w:szCs w:val="23"/>
        </w:rPr>
        <w:t>a</w:t>
      </w:r>
      <w:r>
        <w:rPr>
          <w:rFonts w:ascii="Times New Roman" w:hAnsi="Times New Roman" w:cs="Times New Roman"/>
          <w:sz w:val="23"/>
          <w:szCs w:val="23"/>
        </w:rPr>
        <w:t xml:space="preserve">ny w §3 ust. 15 </w:t>
      </w:r>
      <w:r w:rsidR="00AC29E3">
        <w:rPr>
          <w:rFonts w:ascii="Times New Roman" w:hAnsi="Times New Roman" w:cs="Times New Roman"/>
          <w:sz w:val="23"/>
          <w:szCs w:val="23"/>
        </w:rPr>
        <w:t xml:space="preserve">dokumentów potwierdzających zatrudnienie osoby/osób o których mowa w ust. 14. Zamawiający wskaże rodzaj dokumentu jakiego żąda oraz sposób potwierdzenia jego zgodności z oryginałem. Przedkładane dokumenty musza być zanonimizowane w sposób uniemożliwiający zapoznanie się z ich treścią osób niepowołanych. Potwierdzenia </w:t>
      </w:r>
    </w:p>
    <w:p w14:paraId="347972F3" w14:textId="77777777" w:rsidR="007628AA" w:rsidRDefault="007628AA" w:rsidP="007628AA">
      <w:pPr>
        <w:pStyle w:val="Akapitzlist"/>
        <w:spacing w:after="33"/>
        <w:ind w:right="115"/>
        <w:jc w:val="both"/>
        <w:rPr>
          <w:rFonts w:ascii="Times New Roman" w:hAnsi="Times New Roman" w:cs="Times New Roman"/>
          <w:sz w:val="23"/>
          <w:szCs w:val="23"/>
        </w:rPr>
      </w:pPr>
    </w:p>
    <w:p w14:paraId="782612B5" w14:textId="0D39A1C0"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14:paraId="40ACD3AA" w14:textId="77777777"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14:paraId="5C3E26CB" w14:textId="4252DF5F"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14:paraId="30F475DC" w14:textId="77777777"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14:paraId="005006D9" w14:textId="1A20ECC9"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14:paraId="3E7E4664" w14:textId="5C56A476"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14:paraId="08F8545F" w14:textId="07237B9F"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14:paraId="4D5B1252" w14:textId="78F141EE"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14:paraId="198B7DE8" w14:textId="0C1881D4"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14:paraId="1769F584" w14:textId="77777777"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14:paraId="2EE28583" w14:textId="1D09C097"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14:paraId="4328ADA2" w14:textId="77777777"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lastRenderedPageBreak/>
        <w:t>……………………………………………………………..</w:t>
      </w:r>
      <w:r w:rsidR="004A363A" w:rsidRPr="006A3011">
        <w:rPr>
          <w:rFonts w:ascii="Times New Roman" w:hAnsi="Times New Roman" w:cs="Times New Roman"/>
          <w:sz w:val="23"/>
          <w:szCs w:val="23"/>
        </w:rPr>
        <w:t>.</w:t>
      </w:r>
    </w:p>
    <w:p w14:paraId="0A99FECA" w14:textId="31B79A2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Zamawiający oświadcza, że będzie realizować płatności za faktury z zastosowaniem mechanizmu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50D0442E" w14:textId="1B83C07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oświadcza, że wyraża zgodę na dokonywanie przez Zamawiającego płatności w systemie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18D6DA09" w14:textId="7998B0CD"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14:paraId="4E048FA7" w14:textId="77777777"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14:paraId="11382F32" w14:textId="130A8BE9"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14:paraId="3F62B64F" w14:textId="487D0D3D"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14:paraId="33DDC08F" w14:textId="77777777" w:rsidR="00EA79B0" w:rsidRDefault="00EA79B0" w:rsidP="00C71E31">
      <w:pPr>
        <w:pStyle w:val="Akapitzlist"/>
        <w:spacing w:after="0" w:line="276" w:lineRule="auto"/>
        <w:ind w:left="4184" w:firstLine="64"/>
        <w:rPr>
          <w:rFonts w:ascii="Times New Roman" w:hAnsi="Times New Roman" w:cs="Times New Roman"/>
          <w:b/>
          <w:sz w:val="23"/>
          <w:szCs w:val="23"/>
        </w:rPr>
      </w:pPr>
    </w:p>
    <w:p w14:paraId="0E829AA6" w14:textId="2CC8F14C"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14:paraId="34688662" w14:textId="6D76A74D"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14:paraId="28F82011"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14:paraId="51F2E412" w14:textId="6B4F7CC2"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14:paraId="6E2473B5" w14:textId="77777777"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14:paraId="0785CF70" w14:textId="77777777"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14:paraId="7E49E9F4" w14:textId="7A6760E3"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14:paraId="6AFCD9A7" w14:textId="3B6A47DE"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14:paraId="1BE18DD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14:paraId="370AB9CF" w14:textId="3D7D0CE2"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w:t>
      </w:r>
      <w:r w:rsidRPr="006A3011">
        <w:rPr>
          <w:rFonts w:ascii="Times New Roman" w:hAnsi="Times New Roman" w:cs="Times New Roman"/>
          <w:sz w:val="23"/>
          <w:szCs w:val="23"/>
        </w:rPr>
        <w:lastRenderedPageBreak/>
        <w:t xml:space="preserve">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14:paraId="31871217" w14:textId="5015E92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14:paraId="25CDD8A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14:paraId="64FDE991" w14:textId="3C80FDAB"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14:paraId="7BF64A8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14:paraId="3295D145" w14:textId="2753FC06"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14:paraId="388A0EC5" w14:textId="77777777"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14:paraId="23657914" w14:textId="16A61D46"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14:paraId="7DBDBFAC" w14:textId="7720BE2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14:paraId="3E2B1C62" w14:textId="5EF05EEA"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14:paraId="7364AE54" w14:textId="6D5DE9F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14:paraId="3F590276" w14:textId="01FB6946"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14:paraId="62BE133F" w14:textId="33F79F63"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1"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 xml:space="preserve">potwierdzenia </w:t>
      </w:r>
      <w:bookmarkEnd w:id="1"/>
      <w:r w:rsidR="00A20405">
        <w:rPr>
          <w:rFonts w:ascii="Times New Roman" w:hAnsi="Times New Roman" w:cs="Times New Roman"/>
          <w:sz w:val="23"/>
          <w:szCs w:val="23"/>
        </w:rPr>
        <w:t>zatrudnienia zadeklarowanej w ofercie liczby osób ze wskazanej grupy defaworyzowanej.</w:t>
      </w:r>
    </w:p>
    <w:p w14:paraId="06E2C21F" w14:textId="76C1DD5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14:paraId="443DC82C" w14:textId="5210E6E8"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14:paraId="11352092"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14:paraId="3E2F39AF"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14:paraId="34C4D4B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14:paraId="7E20C6F7" w14:textId="77777777"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14:paraId="4A7E002B" w14:textId="12937407"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14:paraId="5ED956FF" w14:textId="005DD788"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lastRenderedPageBreak/>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14:paraId="6715CE32" w14:textId="6E9F24D4"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62AE199D" w14:textId="3A1C6C97"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14:paraId="182E6C7B" w14:textId="4EFBE8D5"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 xml:space="preserve">potwierdzenia </w:t>
      </w:r>
      <w:r w:rsidR="00390EEC">
        <w:rPr>
          <w:rFonts w:ascii="Times New Roman" w:hAnsi="Times New Roman" w:cs="Times New Roman"/>
          <w:sz w:val="23"/>
          <w:szCs w:val="23"/>
        </w:rPr>
        <w:t>zatrudnienia zadeklarowanej w ofercie liczby osób ze wskazanej grupy defaworyzowanej –</w:t>
      </w:r>
      <w:r>
        <w:rPr>
          <w:rFonts w:ascii="Times New Roman" w:hAnsi="Times New Roman" w:cs="Times New Roman"/>
          <w:sz w:val="23"/>
          <w:szCs w:val="23"/>
        </w:rPr>
        <w:t xml:space="preserve"> </w:t>
      </w:r>
      <w:r w:rsidR="00390EEC">
        <w:rPr>
          <w:rFonts w:ascii="Times New Roman" w:hAnsi="Times New Roman" w:cs="Times New Roman"/>
          <w:sz w:val="23"/>
          <w:szCs w:val="23"/>
        </w:rPr>
        <w:t>0,5</w:t>
      </w:r>
      <w:r>
        <w:rPr>
          <w:rFonts w:ascii="Times New Roman" w:hAnsi="Times New Roman" w:cs="Times New Roman"/>
          <w:sz w:val="23"/>
          <w:szCs w:val="23"/>
        </w:rPr>
        <w:t xml:space="preserve">%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 xml:space="preserve">y </w:t>
      </w:r>
      <w:r w:rsidR="00390EEC">
        <w:rPr>
          <w:rFonts w:ascii="Times New Roman" w:hAnsi="Times New Roman" w:cs="Times New Roman"/>
          <w:sz w:val="23"/>
          <w:szCs w:val="23"/>
        </w:rPr>
        <w:t>dzień</w:t>
      </w:r>
      <w:r>
        <w:rPr>
          <w:rFonts w:ascii="Times New Roman" w:hAnsi="Times New Roman" w:cs="Times New Roman"/>
          <w:sz w:val="23"/>
          <w:szCs w:val="23"/>
        </w:rPr>
        <w:t>,</w:t>
      </w:r>
    </w:p>
    <w:p w14:paraId="7FDF4071" w14:textId="789D9A99" w:rsidR="00D62A52" w:rsidRPr="00713FCF"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f)</w:t>
      </w:r>
      <w:r w:rsidR="00863290">
        <w:rPr>
          <w:rFonts w:ascii="Times New Roman" w:hAnsi="Times New Roman" w:cs="Times New Roman"/>
          <w:sz w:val="23"/>
          <w:szCs w:val="23"/>
        </w:rPr>
        <w:t xml:space="preserve">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092792">
        <w:rPr>
          <w:rFonts w:ascii="Times New Roman" w:hAnsi="Times New Roman" w:cs="Times New Roman"/>
          <w:sz w:val="23"/>
          <w:szCs w:val="23"/>
        </w:rPr>
        <w:t>zup: 83-</w:t>
      </w:r>
      <w:r w:rsidR="00092792" w:rsidRPr="00092792">
        <w:rPr>
          <w:rFonts w:ascii="Times New Roman" w:hAnsi="Times New Roman" w:cs="Times New Roman"/>
          <w:sz w:val="23"/>
          <w:szCs w:val="23"/>
        </w:rPr>
        <w:t>87</w:t>
      </w:r>
      <w:r w:rsidR="00092792">
        <w:rPr>
          <w:rFonts w:ascii="Times New Roman" w:hAnsi="Times New Roman" w:cs="Times New Roman"/>
          <w:sz w:val="23"/>
          <w:szCs w:val="23"/>
          <w:vertAlign w:val="superscript"/>
        </w:rPr>
        <w:t>o</w:t>
      </w:r>
      <w:r w:rsidR="00092792">
        <w:rPr>
          <w:rFonts w:ascii="Times New Roman" w:hAnsi="Times New Roman" w:cs="Times New Roman"/>
          <w:sz w:val="23"/>
          <w:szCs w:val="23"/>
        </w:rPr>
        <w:t xml:space="preserve">C, </w:t>
      </w:r>
      <w:r w:rsidR="00713FCF" w:rsidRPr="00092792">
        <w:rPr>
          <w:rFonts w:ascii="Times New Roman" w:hAnsi="Times New Roman" w:cs="Times New Roman"/>
          <w:bCs/>
          <w:sz w:val="23"/>
          <w:szCs w:val="23"/>
        </w:rPr>
        <w:t>drugich</w:t>
      </w:r>
      <w:r w:rsidR="00713FCF" w:rsidRPr="00713FCF">
        <w:rPr>
          <w:rFonts w:ascii="Times New Roman" w:hAnsi="Times New Roman" w:cs="Times New Roman"/>
          <w:bCs/>
          <w:sz w:val="23"/>
          <w:szCs w:val="23"/>
        </w:rPr>
        <w:t xml:space="preserve">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14:paraId="52EB6B9F" w14:textId="77777777"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14:paraId="2C8C9DB0"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14:paraId="298A2422" w14:textId="4D1A38E7"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14:paraId="01BAD03D" w14:textId="1918F69F"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14:paraId="3398F2DC"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14:paraId="0DA9B8D8"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14:paraId="4324DE8E"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14:paraId="435AAB0D" w14:textId="4DF3B5D7"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w:t>
      </w:r>
      <w:r w:rsidRPr="006A3011">
        <w:rPr>
          <w:rFonts w:ascii="Times New Roman" w:hAnsi="Times New Roman" w:cs="Times New Roman"/>
          <w:sz w:val="23"/>
          <w:szCs w:val="23"/>
        </w:rPr>
        <w:lastRenderedPageBreak/>
        <w:t>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14:paraId="0860F229" w14:textId="7B1ECB9C"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14:paraId="778597B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14:paraId="5B1AC91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14:paraId="2DA1170D"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14:paraId="573D77FF" w14:textId="38DDC0B2"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14:paraId="361F156A" w14:textId="2B3DBE49" w:rsidR="002574A8" w:rsidRDefault="00A90A00" w:rsidP="00390EEC">
      <w:pPr>
        <w:pStyle w:val="Akapitzlist"/>
        <w:numPr>
          <w:ilvl w:val="0"/>
          <w:numId w:val="43"/>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14:paraId="14C7B344" w14:textId="354EF59B" w:rsidR="00501F03" w:rsidRPr="00501F03" w:rsidRDefault="00847D68" w:rsidP="00390EEC">
      <w:pPr>
        <w:pStyle w:val="Akapitzlist"/>
        <w:numPr>
          <w:ilvl w:val="0"/>
          <w:numId w:val="43"/>
        </w:numPr>
        <w:ind w:left="426" w:hanging="426"/>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14:paraId="4A5D31FD" w14:textId="77777777"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14:paraId="036C5369" w14:textId="5FACC639"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14:paraId="6DC88B27"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14:paraId="418F5738"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14:paraId="3311E985"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szczegółowo i wnikliwie zapoznał się z treścią niniejszej umowy i nie budzi ona jego wątpliwości, w pełni akceptuje postanowienia umowy i nie ma co do </w:t>
      </w:r>
      <w:r w:rsidRPr="006A3011">
        <w:rPr>
          <w:rFonts w:ascii="Times New Roman" w:hAnsi="Times New Roman" w:cs="Times New Roman"/>
          <w:sz w:val="23"/>
          <w:szCs w:val="23"/>
        </w:rPr>
        <w:lastRenderedPageBreak/>
        <w:t>żadnego z nich zastrzeżeń, a podpisując umowę świadomie wyraża zgodę na jej treść i w pełni respektując jej zapisy zobowiązuje się do jej realizacji.</w:t>
      </w:r>
    </w:p>
    <w:p w14:paraId="5138558D" w14:textId="0BD0B85F"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14:paraId="7936F1F0" w14:textId="1C029181"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14:paraId="4BEC7DB9" w14:textId="33BD2FED"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14:paraId="1CDE60FB" w14:textId="77777777" w:rsidR="00C71E31" w:rsidRPr="006A3011" w:rsidRDefault="00C71E31" w:rsidP="00C71E31">
      <w:pPr>
        <w:autoSpaceDE w:val="0"/>
        <w:spacing w:line="276" w:lineRule="auto"/>
        <w:ind w:left="360"/>
        <w:jc w:val="both"/>
        <w:rPr>
          <w:rFonts w:ascii="Times New Roman" w:hAnsi="Times New Roman" w:cs="Times New Roman"/>
          <w:b/>
          <w:sz w:val="23"/>
          <w:szCs w:val="23"/>
        </w:rPr>
      </w:pPr>
    </w:p>
    <w:p w14:paraId="1A3B4185" w14:textId="77777777" w:rsidR="00C71E31" w:rsidRPr="006A3011" w:rsidRDefault="00C71E31" w:rsidP="00C71E31">
      <w:pPr>
        <w:autoSpaceDE w:val="0"/>
        <w:spacing w:line="276" w:lineRule="auto"/>
        <w:ind w:left="360"/>
        <w:jc w:val="both"/>
        <w:rPr>
          <w:rFonts w:ascii="Times New Roman" w:hAnsi="Times New Roman" w:cs="Times New Roman"/>
          <w:sz w:val="23"/>
          <w:szCs w:val="23"/>
        </w:rPr>
      </w:pPr>
    </w:p>
    <w:p w14:paraId="6E4D57F7" w14:textId="77777777"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14:paraId="283497F7" w14:textId="77777777" w:rsidR="00C71E31" w:rsidRPr="006A3011" w:rsidRDefault="00C71E31" w:rsidP="00C71E31">
      <w:pPr>
        <w:widowControl w:val="0"/>
        <w:spacing w:line="276" w:lineRule="auto"/>
        <w:jc w:val="both"/>
        <w:rPr>
          <w:rFonts w:ascii="Times New Roman" w:hAnsi="Times New Roman" w:cs="Times New Roman"/>
          <w:b/>
          <w:sz w:val="23"/>
          <w:szCs w:val="23"/>
        </w:rPr>
      </w:pPr>
    </w:p>
    <w:p w14:paraId="0DFA7366" w14:textId="0DBDD1E1"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AAA0E" w14:textId="77777777" w:rsidR="002654D7" w:rsidRDefault="002654D7" w:rsidP="004A363A">
      <w:pPr>
        <w:spacing w:after="0" w:line="240" w:lineRule="auto"/>
      </w:pPr>
      <w:r>
        <w:separator/>
      </w:r>
    </w:p>
  </w:endnote>
  <w:endnote w:type="continuationSeparator" w:id="0">
    <w:p w14:paraId="0A7E27AB" w14:textId="77777777" w:rsidR="002654D7" w:rsidRDefault="002654D7" w:rsidP="004A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font>
  <w:font w:name="TTE1248F30t00">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3DF24" w14:textId="77777777" w:rsidR="002654D7" w:rsidRDefault="002654D7" w:rsidP="004A363A">
      <w:pPr>
        <w:spacing w:after="0" w:line="240" w:lineRule="auto"/>
      </w:pPr>
      <w:r>
        <w:separator/>
      </w:r>
    </w:p>
  </w:footnote>
  <w:footnote w:type="continuationSeparator" w:id="0">
    <w:p w14:paraId="44971B11" w14:textId="77777777" w:rsidR="002654D7" w:rsidRDefault="002654D7" w:rsidP="004A36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6EE"/>
    <w:rsid w:val="00005008"/>
    <w:rsid w:val="00022D52"/>
    <w:rsid w:val="00030FBF"/>
    <w:rsid w:val="0003679F"/>
    <w:rsid w:val="00050537"/>
    <w:rsid w:val="00055C54"/>
    <w:rsid w:val="00067C33"/>
    <w:rsid w:val="000705AF"/>
    <w:rsid w:val="00072E42"/>
    <w:rsid w:val="0007414D"/>
    <w:rsid w:val="00092792"/>
    <w:rsid w:val="000D2016"/>
    <w:rsid w:val="00127FC6"/>
    <w:rsid w:val="00142FF8"/>
    <w:rsid w:val="001657B5"/>
    <w:rsid w:val="00191BF8"/>
    <w:rsid w:val="00195241"/>
    <w:rsid w:val="001D60AE"/>
    <w:rsid w:val="001F36FE"/>
    <w:rsid w:val="0020443A"/>
    <w:rsid w:val="00210222"/>
    <w:rsid w:val="0021792B"/>
    <w:rsid w:val="00240A03"/>
    <w:rsid w:val="00241889"/>
    <w:rsid w:val="002574A8"/>
    <w:rsid w:val="002654D7"/>
    <w:rsid w:val="0028209F"/>
    <w:rsid w:val="00287CA7"/>
    <w:rsid w:val="0029248D"/>
    <w:rsid w:val="002B0760"/>
    <w:rsid w:val="002C7787"/>
    <w:rsid w:val="002D4B06"/>
    <w:rsid w:val="002D6469"/>
    <w:rsid w:val="002E0AB2"/>
    <w:rsid w:val="00307FAD"/>
    <w:rsid w:val="003108F0"/>
    <w:rsid w:val="00312E8F"/>
    <w:rsid w:val="00322C71"/>
    <w:rsid w:val="003270A9"/>
    <w:rsid w:val="00334767"/>
    <w:rsid w:val="00367780"/>
    <w:rsid w:val="00390EEC"/>
    <w:rsid w:val="003B0C93"/>
    <w:rsid w:val="003C3AA7"/>
    <w:rsid w:val="003C4505"/>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7110C8"/>
    <w:rsid w:val="00713FCF"/>
    <w:rsid w:val="00716B3F"/>
    <w:rsid w:val="0072294D"/>
    <w:rsid w:val="007628AA"/>
    <w:rsid w:val="00793812"/>
    <w:rsid w:val="00803D2D"/>
    <w:rsid w:val="00807F22"/>
    <w:rsid w:val="00847D68"/>
    <w:rsid w:val="0085185D"/>
    <w:rsid w:val="00863290"/>
    <w:rsid w:val="008803E3"/>
    <w:rsid w:val="00880D4D"/>
    <w:rsid w:val="008977DB"/>
    <w:rsid w:val="008B0233"/>
    <w:rsid w:val="008C7A9C"/>
    <w:rsid w:val="008E307F"/>
    <w:rsid w:val="008F1022"/>
    <w:rsid w:val="009069F5"/>
    <w:rsid w:val="00924032"/>
    <w:rsid w:val="00930807"/>
    <w:rsid w:val="00930FD1"/>
    <w:rsid w:val="0097147E"/>
    <w:rsid w:val="0097499B"/>
    <w:rsid w:val="00993BF5"/>
    <w:rsid w:val="009B0803"/>
    <w:rsid w:val="009B6E74"/>
    <w:rsid w:val="009D6A32"/>
    <w:rsid w:val="00A20405"/>
    <w:rsid w:val="00A36A67"/>
    <w:rsid w:val="00A42AA8"/>
    <w:rsid w:val="00A90A00"/>
    <w:rsid w:val="00AA5954"/>
    <w:rsid w:val="00AC29E3"/>
    <w:rsid w:val="00AC481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9F8"/>
    <w:rsid w:val="00BF3E2A"/>
    <w:rsid w:val="00C11004"/>
    <w:rsid w:val="00C11520"/>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B0F62"/>
    <w:rsid w:val="00DB15BB"/>
    <w:rsid w:val="00DB39EA"/>
    <w:rsid w:val="00DE2C9C"/>
    <w:rsid w:val="00DE445C"/>
    <w:rsid w:val="00DF088A"/>
    <w:rsid w:val="00DF1E0A"/>
    <w:rsid w:val="00E2111F"/>
    <w:rsid w:val="00E247BE"/>
    <w:rsid w:val="00E353EA"/>
    <w:rsid w:val="00E57077"/>
    <w:rsid w:val="00E630E1"/>
    <w:rsid w:val="00E71148"/>
    <w:rsid w:val="00EA79B0"/>
    <w:rsid w:val="00EF7527"/>
    <w:rsid w:val="00F122D9"/>
    <w:rsid w:val="00F20699"/>
    <w:rsid w:val="00F36D4C"/>
    <w:rsid w:val="00F43860"/>
    <w:rsid w:val="00F507CC"/>
    <w:rsid w:val="00FA02C3"/>
    <w:rsid w:val="00FA15F4"/>
    <w:rsid w:val="00FD5E0A"/>
    <w:rsid w:val="00FF074C"/>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FDCA"/>
  <w15:docId w15:val="{42519BD8-BFB6-46F3-86A2-1294F0B9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1147">
      <w:bodyDiv w:val="1"/>
      <w:marLeft w:val="0"/>
      <w:marRight w:val="0"/>
      <w:marTop w:val="0"/>
      <w:marBottom w:val="0"/>
      <w:divBdr>
        <w:top w:val="none" w:sz="0" w:space="0" w:color="auto"/>
        <w:left w:val="none" w:sz="0" w:space="0" w:color="auto"/>
        <w:bottom w:val="none" w:sz="0" w:space="0" w:color="auto"/>
        <w:right w:val="none" w:sz="0" w:space="0" w:color="auto"/>
      </w:divBdr>
      <w:divsChild>
        <w:div w:id="2029209730">
          <w:marLeft w:val="0"/>
          <w:marRight w:val="0"/>
          <w:marTop w:val="0"/>
          <w:marBottom w:val="0"/>
          <w:divBdr>
            <w:top w:val="none" w:sz="0" w:space="0" w:color="auto"/>
            <w:left w:val="none" w:sz="0" w:space="0" w:color="auto"/>
            <w:bottom w:val="none" w:sz="0" w:space="0" w:color="auto"/>
            <w:right w:val="none" w:sz="0" w:space="0" w:color="auto"/>
          </w:divBdr>
          <w:divsChild>
            <w:div w:id="1732189516">
              <w:marLeft w:val="0"/>
              <w:marRight w:val="0"/>
              <w:marTop w:val="0"/>
              <w:marBottom w:val="0"/>
              <w:divBdr>
                <w:top w:val="none" w:sz="0" w:space="0" w:color="auto"/>
                <w:left w:val="none" w:sz="0" w:space="0" w:color="auto"/>
                <w:bottom w:val="none" w:sz="0" w:space="0" w:color="auto"/>
                <w:right w:val="none" w:sz="0" w:space="0" w:color="auto"/>
              </w:divBdr>
              <w:divsChild>
                <w:div w:id="16029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08103">
          <w:marLeft w:val="0"/>
          <w:marRight w:val="0"/>
          <w:marTop w:val="0"/>
          <w:marBottom w:val="0"/>
          <w:divBdr>
            <w:top w:val="none" w:sz="0" w:space="0" w:color="auto"/>
            <w:left w:val="none" w:sz="0" w:space="0" w:color="auto"/>
            <w:bottom w:val="none" w:sz="0" w:space="0" w:color="auto"/>
            <w:right w:val="none" w:sz="0" w:space="0" w:color="auto"/>
          </w:divBdr>
          <w:divsChild>
            <w:div w:id="1056708252">
              <w:marLeft w:val="0"/>
              <w:marRight w:val="0"/>
              <w:marTop w:val="0"/>
              <w:marBottom w:val="0"/>
              <w:divBdr>
                <w:top w:val="none" w:sz="0" w:space="0" w:color="auto"/>
                <w:left w:val="none" w:sz="0" w:space="0" w:color="auto"/>
                <w:bottom w:val="none" w:sz="0" w:space="0" w:color="auto"/>
                <w:right w:val="none" w:sz="0" w:space="0" w:color="auto"/>
              </w:divBdr>
            </w:div>
            <w:div w:id="20148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3086</Words>
  <Characters>18518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Katarzyna</cp:lastModifiedBy>
  <cp:revision>5</cp:revision>
  <cp:lastPrinted>2021-03-30T09:18:00Z</cp:lastPrinted>
  <dcterms:created xsi:type="dcterms:W3CDTF">2022-10-10T10:07:00Z</dcterms:created>
  <dcterms:modified xsi:type="dcterms:W3CDTF">2023-09-20T09:49:00Z</dcterms:modified>
</cp:coreProperties>
</file>